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0"/>
        <w:rPr>
          <w:rFonts w:ascii="宋体" w:hAnsi="宋体"/>
          <w:sz w:val="24"/>
        </w:rPr>
      </w:pPr>
      <w:r>
        <w:rPr>
          <w:rFonts w:ascii="宋体" w:hAnsi="宋体"/>
          <w:sz w:val="24"/>
        </w:rPr>
        <mc:AlternateContent>
          <mc:Choice Requires="wpc">
            <w:drawing>
              <wp:inline distT="0" distB="0" distL="0" distR="0">
                <wp:extent cx="5326380" cy="3282315"/>
                <wp:effectExtent l="0" t="635" r="0" b="3175"/>
                <wp:docPr id="4" name="画布 4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500" y="2860613"/>
                            <a:ext cx="5316880" cy="26160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1906" y="1701108"/>
                            <a:ext cx="4455867" cy="105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560"/>
                                <w:jc w:val="center"/>
                                <w:rPr>
                                  <w:rFonts w:ascii="黑体" w:hAnsi="宋体" w:eastAsia="黑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黑体" w:hAnsi="宋体" w:eastAsia="黑体"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地址：江苏张家港市经济开发区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(http://www.epint.</w:t>
                              </w:r>
                              <w:r>
                                <w:rPr>
                                  <w:rFonts w:hint="eastAsia"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com.cn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)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宋体" w:hAnsi="宋体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电话：0512-58188000传真：0512-58132373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6" descr="Epoint新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28609" y="0"/>
                            <a:ext cx="4116762" cy="1764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58.45pt;width:419.4pt;" coordsize="5326380,3282315" editas="canvas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">
                <o:lock v:ext="edit" aspectratio="f"/>
                <v:shape id="_x0000_s1026" o:spid="_x0000_s1026" style="position:absolute;left:0;top:0;height:3282315;width:5326380;" filled="f" stroked="f" coordsize="21600,21600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">
                  <v:fill on="f" focussize="0,0"/>
                  <v:stroke on="f"/>
                  <v:imagedata o:title=""/>
                  <o:lock v:ext="edit" aspectratio="f"/>
                </v:shape>
                <v:shape id="Text Box 4" o:spid="_x0000_s1026" o:spt="202" type="#_x0000_t202" style="position:absolute;left:9500;top:2860613;height:261601;width:5316880;" fillcolor="#C0C0C0" filled="t" stroked="f" coordsize="21600,21600" o:gfxdata="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BkqO0DU&#10;AAAABQEAAA8AAAAAAAAAAQAgAAAAIgAAAGRycy9kb3ducmV2LnhtbFBLAQIUABQAAAAIAIdO4kCU&#10;+AjaJAIAAEYEAAAOAAAAAAAAAAEAIAAAACMBAABkcnMvZTJvRG9jLnhtbFBLBQYAAAAABgAGAFkB&#10;AAC5BQ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Text Box 5" o:spid="_x0000_s1026" o:spt="202" type="#_x0000_t202" style="position:absolute;left:401906;top:1701108;height:1057305;width:4455867;" filled="f" stroked="f" coordsize="21600,21600" o:gfxdata="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QgjRD1QAAAAUBAAAPAAAAAAAAAAEAIAAAACIAAABk&#10;cnMvZG93bnJldi54bWxQSwECFAAUAAAACACHTuJAwHEfGwkCAAAQBAAADgAAAAAAAAABACAAAAAk&#10;AQAAZHJzL2Uyb0RvYy54bWxQSwUGAAAAAAYABgBZAQAAnwU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560"/>
                          <w:jc w:val="center"/>
                          <w:rPr>
                            <w:rFonts w:ascii="黑体" w:hAnsi="宋体" w:eastAsia="黑体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黑体" w:hAnsi="宋体" w:eastAsia="黑体"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地址：江苏张家港市经济开发区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(http://www.epint.</w:t>
                        </w:r>
                        <w:r>
                          <w:rPr>
                            <w:rFonts w:hint="eastAsia" w:ascii="Arial" w:hAnsi="Arial" w:cs="Arial"/>
                            <w:b/>
                            <w:color w:val="0000FF"/>
                            <w:szCs w:val="21"/>
                          </w:rPr>
                          <w:t>com.cn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)</w:t>
                        </w:r>
                      </w:p>
                      <w:p>
                        <w:pPr>
                          <w:jc w:val="center"/>
                          <w:rPr>
                            <w:rFonts w:ascii="宋体" w:hAnsi="宋体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电话：0512-58188000传真：0512-58132373</w:t>
                        </w:r>
                      </w:p>
                    </w:txbxContent>
                  </v:textbox>
                </v:shape>
                <v:shape id="Picture 6" o:spid="_x0000_s1026" o:spt="75" alt="Epoint新点" type="#_x0000_t75" style="position:absolute;left:628609;top:0;height:1764008;width:4116762;" filled="f" o:preferrelative="t" stroked="f" coordsize="21600,21600" o:gfxdata="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">
                  <v:fill on="f" focussize="0,0"/>
                  <v:stroke on="f"/>
                  <v:imagedata r:id="rId12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0"/>
        <w:rPr>
          <w:rFonts w:ascii="宋体" w:hAnsi="宋体"/>
          <w:spacing w:val="-70"/>
          <w:sz w:val="24"/>
        </w:rPr>
      </w:pPr>
    </w:p>
    <w:p>
      <w:pPr>
        <w:ind w:firstLine="0" w:firstLineChars="0"/>
        <w:rPr>
          <w:rFonts w:ascii="宋体" w:hAnsi="宋体"/>
          <w:sz w:val="24"/>
        </w:rPr>
      </w:pPr>
    </w:p>
    <w:p>
      <w:pPr>
        <w:ind w:firstLine="0" w:firstLineChars="0"/>
        <w:rPr>
          <w:rFonts w:ascii="宋体" w:hAnsi="宋体"/>
          <w:sz w:val="24"/>
        </w:rPr>
      </w:pPr>
    </w:p>
    <w:p>
      <w:pPr>
        <w:ind w:firstLine="0" w:firstLineChars="0"/>
        <w:rPr>
          <w:rFonts w:ascii="宋体" w:hAnsi="宋体"/>
          <w:sz w:val="24"/>
        </w:rPr>
      </w:pPr>
    </w:p>
    <w:p>
      <w:pPr>
        <w:ind w:firstLine="0" w:firstLineChars="0"/>
        <w:rPr>
          <w:rFonts w:ascii="宋体" w:hAnsi="宋体"/>
          <w:sz w:val="24"/>
        </w:rPr>
      </w:pPr>
    </w:p>
    <w:p>
      <w:pPr>
        <w:ind w:firstLine="0" w:firstLineChars="0"/>
        <w:rPr>
          <w:rFonts w:ascii="宋体" w:hAnsi="宋体"/>
          <w:sz w:val="24"/>
        </w:rPr>
      </w:pPr>
    </w:p>
    <w:p>
      <w:pPr>
        <w:ind w:firstLine="0" w:firstLineChars="0"/>
        <w:rPr>
          <w:rFonts w:ascii="宋体" w:hAnsi="宋体"/>
          <w:sz w:val="24"/>
        </w:rPr>
      </w:pPr>
    </w:p>
    <w:p>
      <w:pPr>
        <w:ind w:firstLine="0" w:firstLineChars="0"/>
        <w:jc w:val="center"/>
        <w:rPr>
          <w:rFonts w:ascii="宋体" w:hAnsi="宋体"/>
          <w:b/>
          <w:sz w:val="52"/>
          <w:szCs w:val="52"/>
        </w:rPr>
      </w:pPr>
      <w:r>
        <w:rPr>
          <w:rFonts w:hint="eastAsia" w:ascii="宋体" w:hAnsi="宋体"/>
          <w:b/>
          <w:sz w:val="52"/>
          <w:szCs w:val="52"/>
        </w:rPr>
        <w:t>永嘉县限额工程e监管系统</w:t>
      </w:r>
    </w:p>
    <w:p>
      <w:pPr>
        <w:ind w:firstLine="0" w:firstLineChars="0"/>
        <w:jc w:val="center"/>
        <w:rPr>
          <w:rFonts w:ascii="宋体" w:hAnsi="宋体"/>
          <w:b/>
          <w:sz w:val="52"/>
          <w:szCs w:val="52"/>
        </w:rPr>
      </w:pPr>
      <w:r>
        <w:rPr>
          <w:rFonts w:hint="eastAsia" w:ascii="宋体" w:hAnsi="宋体"/>
          <w:b/>
          <w:sz w:val="52"/>
          <w:szCs w:val="52"/>
          <w:lang w:val="en-US" w:eastAsia="zh-CN"/>
        </w:rPr>
        <w:t>见面交易</w:t>
      </w:r>
      <w:r>
        <w:rPr>
          <w:rFonts w:hint="eastAsia" w:ascii="宋体" w:hAnsi="宋体"/>
          <w:b/>
          <w:sz w:val="52"/>
          <w:szCs w:val="52"/>
        </w:rPr>
        <w:t>操作手册</w:t>
      </w:r>
    </w:p>
    <w:p>
      <w:pPr>
        <w:widowControl/>
        <w:spacing w:line="240" w:lineRule="auto"/>
        <w:ind w:firstLine="0" w:firstLineChars="0"/>
        <w:rPr>
          <w:rFonts w:eastAsia="思源宋体 CN Light"/>
          <w:sz w:val="24"/>
        </w:rPr>
      </w:pPr>
      <w:r>
        <w:rPr>
          <w:rFonts w:ascii="宋体" w:hAnsi="宋体"/>
          <w:sz w:val="24"/>
        </w:rPr>
        <w:br w:type="page"/>
      </w:r>
    </w:p>
    <w:p>
      <w:pPr>
        <w:spacing w:line="240" w:lineRule="auto"/>
        <w:ind w:firstLine="0" w:firstLineChars="0"/>
        <w:jc w:val="both"/>
        <w:rPr>
          <w:rFonts w:hint="eastAsia" w:eastAsia="思源宋体 CN Light"/>
          <w:szCs w:val="22"/>
        </w:rPr>
      </w:pPr>
    </w:p>
    <w:p>
      <w:pPr>
        <w:pStyle w:val="12"/>
        <w:numPr>
          <w:ilvl w:val="0"/>
          <w:numId w:val="1"/>
        </w:numPr>
        <w:ind w:firstLineChars="0"/>
        <w:outlineLvl w:val="0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操作说明</w:t>
      </w:r>
    </w:p>
    <w:p>
      <w:pPr>
        <w:ind w:firstLine="0" w:firstLineChars="0"/>
        <w:outlineLvl w:val="1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2.1</w:t>
      </w:r>
      <w:r>
        <w:rPr>
          <w:rFonts w:hint="eastAsia" w:ascii="宋体" w:hAnsi="宋体"/>
          <w:b/>
          <w:sz w:val="24"/>
        </w:rPr>
        <w:t>系统登录</w:t>
      </w:r>
    </w:p>
    <w:p>
      <w:pPr>
        <w:ind w:firstLineChars="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ab/>
      </w:r>
      <w:r>
        <w:rPr>
          <w:rFonts w:hint="eastAsia" w:ascii="宋体" w:hAnsi="宋体"/>
          <w:sz w:val="24"/>
        </w:rPr>
        <w:t>在浏览器地址栏中输入登录页面地址：</w:t>
      </w:r>
      <w:r>
        <w:fldChar w:fldCharType="begin"/>
      </w:r>
      <w:r>
        <w:instrText xml:space="preserve"> HYPERLINK "http://yjxe-site.yj.gov.cn/" </w:instrText>
      </w:r>
      <w:r>
        <w:fldChar w:fldCharType="separate"/>
      </w:r>
      <w:r>
        <w:rPr>
          <w:rFonts w:ascii="宋体" w:hAnsi="宋体"/>
          <w:sz w:val="24"/>
        </w:rPr>
        <w:t>http://yjxe-site.yj.gov.cn/</w:t>
      </w:r>
      <w:r>
        <w:rPr>
          <w:rFonts w:ascii="宋体" w:hAnsi="宋体"/>
          <w:sz w:val="24"/>
        </w:rPr>
        <w:fldChar w:fldCharType="end"/>
      </w:r>
    </w:p>
    <w:p>
      <w:pPr>
        <w:ind w:firstLine="0" w:firstLineChars="0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5274310" cy="227203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ab/>
      </w:r>
      <w:r>
        <w:rPr>
          <w:rFonts w:hint="eastAsia" w:ascii="宋体" w:hAnsi="宋体"/>
          <w:sz w:val="24"/>
        </w:rPr>
        <w:t>登录页面点击“项目管理”或者“云上交易”进入统一登录入口，输入用户名、密码点击登录即可。</w:t>
      </w:r>
    </w:p>
    <w:p>
      <w:pPr>
        <w:ind w:firstLine="0" w:firstLineChars="0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5274310" cy="248031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登录后页面如下，可查看到当前待处理的事项以及项目预警记录。</w:t>
      </w:r>
    </w:p>
    <w:p>
      <w:pPr>
        <w:ind w:firstLine="0" w:firstLineChars="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ab/>
      </w:r>
      <w:r>
        <w:rPr>
          <w:rFonts w:ascii="宋体" w:hAnsi="宋体"/>
          <w:sz w:val="24"/>
        </w:rPr>
        <w:drawing>
          <wp:inline distT="0" distB="0" distL="0" distR="0">
            <wp:extent cx="5274310" cy="238188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通过云上交易的入口，进入企业办事系统</w:t>
      </w:r>
    </w:p>
    <w:p>
      <w:pPr>
        <w:ind w:firstLine="0" w:firstLineChars="0"/>
        <w:rPr>
          <w:rFonts w:ascii="宋体" w:hAnsi="宋体"/>
          <w:sz w:val="24"/>
        </w:rPr>
      </w:pPr>
      <w:r>
        <w:drawing>
          <wp:inline distT="0" distB="0" distL="0" distR="0">
            <wp:extent cx="5274310" cy="238188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宋体" w:hAnsi="宋体"/>
          <w:sz w:val="24"/>
        </w:rPr>
      </w:pPr>
      <w:r>
        <w:drawing>
          <wp:inline distT="0" distB="0" distL="0" distR="0">
            <wp:extent cx="5274310" cy="238188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outlineLvl w:val="1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2.2</w:t>
      </w:r>
      <w:r>
        <w:rPr>
          <w:rFonts w:hint="eastAsia" w:ascii="宋体" w:hAnsi="宋体"/>
          <w:b/>
          <w:sz w:val="24"/>
        </w:rPr>
        <w:t>项目注册（由业主操作）</w:t>
      </w:r>
    </w:p>
    <w:p>
      <w:pPr>
        <w:ind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项目注册由</w:t>
      </w:r>
      <w:r>
        <w:rPr>
          <w:rFonts w:hint="eastAsia" w:ascii="宋体" w:hAnsi="宋体"/>
          <w:b/>
          <w:color w:val="FF0000"/>
          <w:sz w:val="24"/>
        </w:rPr>
        <w:t>村报账员</w:t>
      </w:r>
      <w:r>
        <w:rPr>
          <w:rFonts w:hint="eastAsia" w:ascii="宋体" w:hAnsi="宋体"/>
          <w:sz w:val="24"/>
        </w:rPr>
        <w:t>（村级项目）或乡镇街道的</w:t>
      </w:r>
      <w:r>
        <w:rPr>
          <w:rFonts w:hint="eastAsia" w:ascii="宋体" w:hAnsi="宋体"/>
          <w:b/>
          <w:color w:val="FF0000"/>
          <w:sz w:val="24"/>
        </w:rPr>
        <w:t>经办科室经办人</w:t>
      </w:r>
      <w:r>
        <w:rPr>
          <w:rFonts w:hint="eastAsia" w:ascii="宋体" w:hAnsi="宋体"/>
          <w:sz w:val="24"/>
        </w:rPr>
        <w:t>（镇级项目）发起。</w:t>
      </w:r>
    </w:p>
    <w:p>
      <w:pPr>
        <w:ind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招标代理可在工程</w:t>
      </w:r>
      <w:r>
        <w:rPr>
          <w:rFonts w:hint="eastAsia" w:ascii="宋体" w:hAnsi="宋体"/>
          <w:sz w:val="24"/>
          <w:lang w:val="en-US" w:eastAsia="zh-CN"/>
        </w:rPr>
        <w:t>建设</w:t>
      </w:r>
      <w:r>
        <w:rPr>
          <w:rFonts w:hint="eastAsia" w:ascii="宋体" w:hAnsi="宋体"/>
          <w:sz w:val="24"/>
        </w:rPr>
        <w:t>-项目</w:t>
      </w:r>
      <w:r>
        <w:rPr>
          <w:rFonts w:hint="eastAsia" w:ascii="宋体" w:hAnsi="宋体"/>
          <w:sz w:val="24"/>
          <w:lang w:val="en-US" w:eastAsia="zh-CN"/>
        </w:rPr>
        <w:t>立项</w:t>
      </w:r>
      <w:r>
        <w:rPr>
          <w:rFonts w:hint="eastAsia" w:ascii="宋体" w:hAnsi="宋体"/>
          <w:sz w:val="24"/>
        </w:rPr>
        <w:t>处看到本单位的项目。</w:t>
      </w:r>
    </w:p>
    <w:p>
      <w:pPr>
        <w:ind w:firstLine="0" w:firstLineChars="0"/>
        <w:rPr>
          <w:rFonts w:ascii="宋体" w:hAnsi="宋体"/>
          <w:sz w:val="24"/>
        </w:rPr>
      </w:pPr>
      <w:r>
        <w:drawing>
          <wp:inline distT="0" distB="0" distL="0" distR="0">
            <wp:extent cx="5274310" cy="2373630"/>
            <wp:effectExtent l="0" t="0" r="254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outlineLvl w:val="1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2.3</w:t>
      </w:r>
      <w:r>
        <w:rPr>
          <w:rFonts w:hint="eastAsia" w:ascii="宋体" w:hAnsi="宋体"/>
          <w:sz w:val="24"/>
        </w:rPr>
        <w:t>投标邀请（邀请发包需要）</w:t>
      </w:r>
    </w:p>
    <w:p>
      <w:pPr>
        <w:ind w:firstLine="0" w:firstLineChars="0"/>
        <w:outlineLvl w:val="1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2.4</w:t>
      </w:r>
      <w:r>
        <w:rPr>
          <w:rFonts w:hint="eastAsia" w:ascii="宋体" w:hAnsi="宋体"/>
          <w:sz w:val="24"/>
        </w:rPr>
        <w:t>开评标场地预约</w:t>
      </w:r>
    </w:p>
    <w:p>
      <w:pPr>
        <w:ind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工程</w:t>
      </w:r>
      <w:r>
        <w:rPr>
          <w:rFonts w:hint="eastAsia" w:ascii="宋体" w:hAnsi="宋体"/>
          <w:sz w:val="24"/>
          <w:lang w:val="en-US" w:eastAsia="zh-CN"/>
        </w:rPr>
        <w:t>建设</w:t>
      </w:r>
      <w:r>
        <w:rPr>
          <w:rFonts w:hint="eastAsia" w:ascii="宋体" w:hAnsi="宋体"/>
          <w:sz w:val="24"/>
        </w:rPr>
        <w:t>-</w:t>
      </w:r>
      <w:r>
        <w:rPr>
          <w:rFonts w:hint="eastAsia" w:ascii="宋体" w:hAnsi="宋体"/>
          <w:sz w:val="24"/>
          <w:lang w:val="en-US" w:eastAsia="zh-CN"/>
        </w:rPr>
        <w:t>公开招标/邀请招标</w:t>
      </w:r>
      <w:r>
        <w:rPr>
          <w:rFonts w:hint="eastAsia" w:ascii="宋体" w:hAnsi="宋体"/>
          <w:sz w:val="24"/>
        </w:rPr>
        <w:t>-开评标场地预约，点击</w:t>
      </w:r>
      <w:r>
        <w:drawing>
          <wp:inline distT="0" distB="0" distL="0" distR="0">
            <wp:extent cx="899160" cy="2286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99238" cy="2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</w:rPr>
        <w:t>选择需要操作的标段</w:t>
      </w:r>
    </w:p>
    <w:p>
      <w:pPr>
        <w:ind w:firstLine="0" w:firstLineChars="0"/>
        <w:rPr>
          <w:rFonts w:ascii="宋体" w:hAnsi="宋体"/>
          <w:sz w:val="24"/>
        </w:rPr>
      </w:pPr>
      <w:r>
        <w:drawing>
          <wp:inline distT="0" distB="0" distL="114300" distR="114300">
            <wp:extent cx="5267960" cy="2714625"/>
            <wp:effectExtent l="0" t="0" r="8890" b="9525"/>
            <wp:docPr id="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宋体" w:hAnsi="宋体"/>
          <w:sz w:val="24"/>
        </w:rPr>
      </w:pPr>
      <w:r>
        <w:drawing>
          <wp:inline distT="0" distB="0" distL="0" distR="0">
            <wp:extent cx="5274310" cy="1864360"/>
            <wp:effectExtent l="0" t="0" r="2540" b="254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在场地预约界面，选择开标/评标当天需要使用的场地以及大概的一个时间段，选择之后点击左上角的</w:t>
      </w:r>
      <w:r>
        <w:drawing>
          <wp:inline distT="0" distB="0" distL="0" distR="0">
            <wp:extent cx="701040" cy="236220"/>
            <wp:effectExtent l="0" t="0" r="381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01101" cy="2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</w:rPr>
        <w:t>按钮，由交易中心对场地进行审核。</w:t>
      </w:r>
    </w:p>
    <w:p>
      <w:pPr>
        <w:ind w:firstLine="0" w:firstLineChars="0"/>
        <w:rPr>
          <w:rFonts w:ascii="宋体" w:hAnsi="宋体"/>
          <w:sz w:val="24"/>
        </w:rPr>
      </w:pPr>
      <w:r>
        <w:drawing>
          <wp:inline distT="0" distB="0" distL="0" distR="0">
            <wp:extent cx="5274310" cy="2359660"/>
            <wp:effectExtent l="0" t="0" r="2540" b="254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outlineLvl w:val="1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2.5</w:t>
      </w:r>
      <w:r>
        <w:rPr>
          <w:rFonts w:hint="eastAsia" w:ascii="宋体" w:hAnsi="宋体"/>
          <w:sz w:val="24"/>
        </w:rPr>
        <w:t>开评标场地变更</w:t>
      </w:r>
    </w:p>
    <w:p>
      <w:pPr>
        <w:ind w:firstLine="0" w:firstLineChars="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ab/>
      </w:r>
      <w:r>
        <w:rPr>
          <w:rFonts w:hint="eastAsia" w:ascii="宋体" w:hAnsi="宋体"/>
          <w:sz w:val="24"/>
        </w:rPr>
        <w:t>当因业务改变或者因答疑补充等需要修改开标时间，需要在工程</w:t>
      </w:r>
      <w:r>
        <w:rPr>
          <w:rFonts w:hint="eastAsia" w:ascii="宋体" w:hAnsi="宋体"/>
          <w:sz w:val="24"/>
          <w:lang w:val="en-US" w:eastAsia="zh-CN"/>
        </w:rPr>
        <w:t>建设</w:t>
      </w:r>
      <w:r>
        <w:rPr>
          <w:rFonts w:hint="eastAsia" w:ascii="宋体" w:hAnsi="宋体"/>
          <w:sz w:val="24"/>
        </w:rPr>
        <w:t>-</w:t>
      </w:r>
      <w:r>
        <w:rPr>
          <w:rFonts w:hint="eastAsia" w:ascii="宋体" w:hAnsi="宋体"/>
          <w:sz w:val="24"/>
          <w:lang w:val="en-US" w:eastAsia="zh-CN"/>
        </w:rPr>
        <w:t>公开招标/邀请招标</w:t>
      </w:r>
      <w:r>
        <w:rPr>
          <w:rFonts w:hint="eastAsia" w:ascii="宋体" w:hAnsi="宋体"/>
          <w:sz w:val="24"/>
        </w:rPr>
        <w:t>-开评标场地变更界面，根据开标/评标时间重新预约场地。</w:t>
      </w:r>
    </w:p>
    <w:p>
      <w:pPr>
        <w:ind w:firstLine="0" w:firstLineChars="0"/>
        <w:outlineLvl w:val="1"/>
        <w:rPr>
          <w:rFonts w:hint="default" w:ascii="宋体" w:hAnsi="宋体" w:eastAsia="宋体"/>
          <w:sz w:val="24"/>
          <w:lang w:val="en-US" w:eastAsia="zh-CN"/>
        </w:rPr>
      </w:pPr>
      <w:r>
        <w:rPr>
          <w:rFonts w:ascii="宋体" w:hAnsi="宋体"/>
          <w:sz w:val="24"/>
        </w:rPr>
        <w:t>2.6</w:t>
      </w:r>
      <w:r>
        <w:rPr>
          <w:rFonts w:hint="eastAsia" w:ascii="宋体" w:hAnsi="宋体"/>
          <w:sz w:val="24"/>
        </w:rPr>
        <w:t>招标文件</w:t>
      </w:r>
      <w:r>
        <w:rPr>
          <w:rFonts w:hint="eastAsia" w:ascii="宋体" w:hAnsi="宋体"/>
          <w:sz w:val="24"/>
          <w:lang w:val="en-US" w:eastAsia="zh-CN"/>
        </w:rPr>
        <w:t>审核流程</w:t>
      </w:r>
    </w:p>
    <w:p>
      <w:pPr>
        <w:ind w:firstLine="0" w:firstLineChars="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ab/>
      </w:r>
      <w:r>
        <w:rPr>
          <w:rFonts w:hint="eastAsia" w:ascii="宋体" w:hAnsi="宋体"/>
          <w:sz w:val="24"/>
        </w:rPr>
        <w:t>工程</w:t>
      </w:r>
      <w:r>
        <w:rPr>
          <w:rFonts w:hint="eastAsia" w:ascii="宋体" w:hAnsi="宋体"/>
          <w:sz w:val="24"/>
          <w:lang w:val="en-US" w:eastAsia="zh-CN"/>
        </w:rPr>
        <w:t>建设</w:t>
      </w:r>
      <w:r>
        <w:rPr>
          <w:rFonts w:hint="eastAsia" w:ascii="宋体" w:hAnsi="宋体"/>
          <w:sz w:val="24"/>
        </w:rPr>
        <w:t>-</w:t>
      </w:r>
      <w:r>
        <w:rPr>
          <w:rFonts w:hint="eastAsia" w:ascii="宋体" w:hAnsi="宋体"/>
          <w:sz w:val="24"/>
          <w:lang w:val="en-US" w:eastAsia="zh-CN"/>
        </w:rPr>
        <w:t>公开招标/邀请招标</w:t>
      </w:r>
      <w:r>
        <w:rPr>
          <w:rFonts w:hint="eastAsia" w:ascii="宋体" w:hAnsi="宋体"/>
          <w:sz w:val="24"/>
        </w:rPr>
        <w:t>-招标文件，点击</w:t>
      </w:r>
      <w:r>
        <w:drawing>
          <wp:inline distT="0" distB="0" distL="0" distR="0">
            <wp:extent cx="914400" cy="25146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14479" cy="25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</w:rPr>
        <w:t>挑选需要操作的标段</w:t>
      </w:r>
      <w:r>
        <w:drawing>
          <wp:inline distT="0" distB="0" distL="114300" distR="114300">
            <wp:extent cx="5266055" cy="2016760"/>
            <wp:effectExtent l="0" t="0" r="10795" b="2540"/>
            <wp:docPr id="3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宋体" w:hAnsi="宋体"/>
          <w:sz w:val="24"/>
        </w:rPr>
      </w:pPr>
      <w:r>
        <w:drawing>
          <wp:inline distT="0" distB="0" distL="0" distR="0">
            <wp:extent cx="5274310" cy="2381250"/>
            <wp:effectExtent l="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 w:ascii="宋体" w:hAnsi="宋体"/>
          <w:sz w:val="24"/>
          <w:lang w:eastAsia="zh-CN"/>
        </w:rPr>
      </w:pPr>
      <w:r>
        <w:rPr>
          <w:rFonts w:hint="eastAsia" w:ascii="宋体" w:hAnsi="宋体"/>
          <w:sz w:val="24"/>
        </w:rPr>
        <w:t>填写</w:t>
      </w:r>
      <w:r>
        <w:rPr>
          <w:rFonts w:hint="eastAsia" w:ascii="宋体" w:hAnsi="宋体"/>
          <w:sz w:val="24"/>
          <w:lang w:val="en-US" w:eastAsia="zh-CN"/>
        </w:rPr>
        <w:t>带红色*号的必填项及其他</w:t>
      </w:r>
      <w:r>
        <w:rPr>
          <w:rFonts w:hint="eastAsia" w:ascii="宋体" w:hAnsi="宋体"/>
          <w:sz w:val="24"/>
        </w:rPr>
        <w:t>信息</w:t>
      </w:r>
      <w:r>
        <w:rPr>
          <w:rFonts w:hint="eastAsia" w:ascii="宋体" w:hAnsi="宋体"/>
          <w:sz w:val="24"/>
          <w:lang w:eastAsia="zh-CN"/>
        </w:rPr>
        <w:t>。</w:t>
      </w:r>
    </w:p>
    <w:p>
      <w:pPr>
        <w:ind w:firstLine="0" w:firstLineChars="0"/>
        <w:rPr>
          <w:rFonts w:hint="default" w:ascii="宋体" w:hAnsi="宋体"/>
          <w:b/>
          <w:bCs/>
          <w:color w:val="FF0000"/>
          <w:sz w:val="24"/>
          <w:lang w:val="en-US" w:eastAsia="zh-CN"/>
        </w:rPr>
      </w:pPr>
      <w:r>
        <w:rPr>
          <w:rFonts w:hint="eastAsia" w:ascii="宋体" w:hAnsi="宋体"/>
          <w:b/>
          <w:bCs/>
          <w:color w:val="FF0000"/>
          <w:sz w:val="24"/>
          <w:lang w:val="en-US" w:eastAsia="zh-CN"/>
        </w:rPr>
        <w:t>注：必须生成子账号，否则投标人将无法缴纳保证金</w:t>
      </w:r>
    </w:p>
    <w:p>
      <w:pPr>
        <w:ind w:firstLine="0" w:firstLineChars="0"/>
        <w:rPr>
          <w:rFonts w:ascii="宋体" w:hAnsi="宋体"/>
          <w:sz w:val="24"/>
        </w:rPr>
      </w:pPr>
      <w:r>
        <w:drawing>
          <wp:inline distT="0" distB="0" distL="114300" distR="114300">
            <wp:extent cx="5269230" cy="1809115"/>
            <wp:effectExtent l="0" t="0" r="7620" b="635"/>
            <wp:docPr id="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outlineLvl w:val="1"/>
        <w:rPr>
          <w:rFonts w:hint="eastAsia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填写完成招标文件及招标公告信息且生成了子账号以后，在电子件管理处上传招标文件即可。</w:t>
      </w:r>
    </w:p>
    <w:p>
      <w:pPr>
        <w:ind w:firstLine="0" w:firstLineChars="0"/>
        <w:outlineLvl w:val="1"/>
        <w:rPr>
          <w:rFonts w:hint="default" w:ascii="宋体" w:hAnsi="宋体"/>
          <w:sz w:val="24"/>
          <w:lang w:val="en-US" w:eastAsia="zh-CN"/>
        </w:rPr>
      </w:pPr>
      <w:r>
        <w:drawing>
          <wp:inline distT="0" distB="0" distL="114300" distR="114300">
            <wp:extent cx="5267325" cy="1833245"/>
            <wp:effectExtent l="0" t="0" r="9525" b="14605"/>
            <wp:docPr id="3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3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outlineLvl w:val="1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2.7</w:t>
      </w:r>
      <w:r>
        <w:rPr>
          <w:rFonts w:hint="eastAsia" w:ascii="宋体" w:hAnsi="宋体"/>
          <w:sz w:val="24"/>
        </w:rPr>
        <w:t>变更公告</w:t>
      </w:r>
    </w:p>
    <w:p>
      <w:pPr>
        <w:ind w:firstLine="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当需要进行简单的答疑补充时，可通过工程</w:t>
      </w:r>
      <w:r>
        <w:rPr>
          <w:rFonts w:hint="eastAsia" w:ascii="宋体" w:hAnsi="宋体"/>
          <w:sz w:val="24"/>
          <w:lang w:val="en-US" w:eastAsia="zh-CN"/>
        </w:rPr>
        <w:t>建设</w:t>
      </w:r>
      <w:r>
        <w:rPr>
          <w:rFonts w:hint="eastAsia" w:ascii="宋体" w:hAnsi="宋体"/>
          <w:sz w:val="24"/>
        </w:rPr>
        <w:t>-</w:t>
      </w:r>
      <w:r>
        <w:rPr>
          <w:rFonts w:hint="eastAsia" w:ascii="宋体" w:hAnsi="宋体"/>
          <w:sz w:val="24"/>
          <w:lang w:val="en-US" w:eastAsia="zh-CN"/>
        </w:rPr>
        <w:t>公开招标/邀请招标</w:t>
      </w:r>
      <w:r>
        <w:rPr>
          <w:rFonts w:hint="eastAsia" w:ascii="宋体" w:hAnsi="宋体"/>
          <w:sz w:val="24"/>
        </w:rPr>
        <w:t>-变更公告发布变更公告，挑选需要操作的标段进入变更公告编辑页面，输入变更内容，根据情况是否需要修改投标截止时间</w:t>
      </w:r>
    </w:p>
    <w:p>
      <w:pPr>
        <w:ind w:firstLine="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备注：投标截止时间即为公告结束时间，投标截止时间之后，投标单位无法再报名参与投标</w:t>
      </w:r>
    </w:p>
    <w:p>
      <w:pPr>
        <w:ind w:firstLine="0" w:firstLineChars="0"/>
        <w:rPr>
          <w:rFonts w:ascii="宋体" w:hAnsi="宋体"/>
          <w:sz w:val="24"/>
        </w:rPr>
      </w:pPr>
      <w:r>
        <w:drawing>
          <wp:inline distT="0" distB="0" distL="0" distR="0">
            <wp:extent cx="5274310" cy="2341880"/>
            <wp:effectExtent l="0" t="0" r="2540" b="127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outlineLvl w:val="1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2.8</w:t>
      </w:r>
      <w:r>
        <w:rPr>
          <w:rFonts w:hint="eastAsia" w:ascii="宋体" w:hAnsi="宋体"/>
          <w:sz w:val="24"/>
        </w:rPr>
        <w:t>答疑澄清文件</w:t>
      </w:r>
    </w:p>
    <w:p>
      <w:pPr>
        <w:ind w:firstLine="0" w:firstLineChars="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ab/>
      </w:r>
      <w:r>
        <w:rPr>
          <w:rFonts w:hint="eastAsia" w:ascii="宋体" w:hAnsi="宋体"/>
          <w:sz w:val="24"/>
        </w:rPr>
        <w:t>当招标项目面临较大改动需要修改招标文件时，则</w:t>
      </w:r>
      <w:r>
        <w:rPr>
          <w:rFonts w:hint="eastAsia" w:ascii="宋体" w:hAnsi="宋体"/>
          <w:sz w:val="24"/>
          <w:lang w:val="en-US" w:eastAsia="zh-CN"/>
        </w:rPr>
        <w:t>需要</w:t>
      </w:r>
      <w:r>
        <w:rPr>
          <w:rFonts w:hint="eastAsia" w:ascii="宋体" w:hAnsi="宋体"/>
          <w:sz w:val="24"/>
        </w:rPr>
        <w:t>制作</w:t>
      </w:r>
      <w:r>
        <w:rPr>
          <w:rFonts w:hint="eastAsia" w:ascii="宋体" w:hAnsi="宋体"/>
          <w:sz w:val="24"/>
          <w:lang w:val="en-US" w:eastAsia="zh-CN"/>
        </w:rPr>
        <w:t>并发布</w:t>
      </w:r>
      <w:r>
        <w:rPr>
          <w:rFonts w:hint="eastAsia" w:ascii="宋体" w:hAnsi="宋体"/>
          <w:sz w:val="24"/>
        </w:rPr>
        <w:t>澄清答疑文件。通过工程</w:t>
      </w:r>
      <w:r>
        <w:rPr>
          <w:rFonts w:hint="eastAsia" w:ascii="宋体" w:hAnsi="宋体"/>
          <w:sz w:val="24"/>
          <w:lang w:val="en-US" w:eastAsia="zh-CN"/>
        </w:rPr>
        <w:t>建设</w:t>
      </w:r>
      <w:r>
        <w:rPr>
          <w:rFonts w:hint="eastAsia" w:ascii="宋体" w:hAnsi="宋体"/>
          <w:sz w:val="24"/>
        </w:rPr>
        <w:t>-</w:t>
      </w:r>
      <w:r>
        <w:rPr>
          <w:rFonts w:hint="eastAsia" w:ascii="宋体" w:hAnsi="宋体"/>
          <w:sz w:val="24"/>
          <w:lang w:val="en-US" w:eastAsia="zh-CN"/>
        </w:rPr>
        <w:t>公开招标/邀请招标</w:t>
      </w:r>
      <w:r>
        <w:rPr>
          <w:rFonts w:hint="eastAsia" w:ascii="宋体" w:hAnsi="宋体"/>
          <w:sz w:val="24"/>
        </w:rPr>
        <w:t>-澄清答疑文件界面，挑选需要答疑的标段（可多次答疑）</w:t>
      </w:r>
    </w:p>
    <w:p>
      <w:pPr>
        <w:ind w:firstLine="0" w:firstLineChars="0"/>
        <w:rPr>
          <w:rFonts w:hint="default" w:ascii="宋体" w:hAnsi="宋体" w:eastAsia="宋体"/>
          <w:sz w:val="24"/>
          <w:lang w:val="en-US" w:eastAsia="zh-CN"/>
        </w:rPr>
      </w:pPr>
      <w:r>
        <w:rPr>
          <w:rFonts w:ascii="宋体" w:hAnsi="宋体"/>
          <w:sz w:val="24"/>
        </w:rPr>
        <w:tab/>
      </w:r>
      <w:r>
        <w:rPr>
          <w:rFonts w:hint="eastAsia" w:ascii="宋体" w:hAnsi="宋体"/>
          <w:sz w:val="24"/>
        </w:rPr>
        <w:t>根据实际情况决定是否变更开标时间，填写大概的澄清内容，</w:t>
      </w:r>
      <w:r>
        <w:rPr>
          <w:rFonts w:hint="eastAsia" w:ascii="宋体" w:hAnsi="宋体"/>
          <w:sz w:val="24"/>
          <w:lang w:val="en-US" w:eastAsia="zh-CN"/>
        </w:rPr>
        <w:t>并上传答疑文件。</w:t>
      </w:r>
    </w:p>
    <w:p>
      <w:pPr>
        <w:ind w:firstLine="0" w:firstLineChars="0"/>
        <w:outlineLvl w:val="1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2.</w:t>
      </w:r>
      <w:r>
        <w:rPr>
          <w:rFonts w:hint="eastAsia" w:ascii="宋体" w:hAnsi="宋体"/>
          <w:sz w:val="24"/>
          <w:lang w:val="en-US" w:eastAsia="zh-CN"/>
        </w:rPr>
        <w:t>9</w:t>
      </w:r>
      <w:r>
        <w:rPr>
          <w:rFonts w:hint="eastAsia" w:ascii="宋体" w:hAnsi="宋体"/>
          <w:sz w:val="24"/>
        </w:rPr>
        <w:t>开标情况</w:t>
      </w:r>
    </w:p>
    <w:p>
      <w:pPr>
        <w:ind w:firstLine="0" w:firstLineChars="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ab/>
      </w:r>
      <w:r>
        <w:rPr>
          <w:rFonts w:hint="eastAsia" w:ascii="宋体" w:hAnsi="宋体"/>
          <w:sz w:val="24"/>
        </w:rPr>
        <w:t>开标情况页面可以看到所有已开标未开标的项目。</w:t>
      </w:r>
      <w:r>
        <w:drawing>
          <wp:inline distT="0" distB="0" distL="0" distR="0">
            <wp:extent cx="5274310" cy="1557655"/>
            <wp:effectExtent l="0" t="0" r="2540" b="444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ab/>
      </w:r>
      <w:r>
        <w:rPr>
          <w:rFonts w:hint="eastAsia" w:ascii="宋体" w:hAnsi="宋体"/>
          <w:sz w:val="24"/>
        </w:rPr>
        <w:t>已开标项目的点击查看可进到开标详情页面，点击</w:t>
      </w:r>
      <w:r>
        <w:drawing>
          <wp:inline distT="0" distB="0" distL="0" distR="0">
            <wp:extent cx="891540" cy="236220"/>
            <wp:effectExtent l="0" t="0" r="381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91617" cy="2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</w:rPr>
        <w:t>可获取到</w:t>
      </w:r>
      <w:r>
        <w:rPr>
          <w:rFonts w:hint="eastAsia" w:ascii="宋体" w:hAnsi="宋体"/>
          <w:sz w:val="24"/>
          <w:lang w:val="en-US" w:eastAsia="zh-CN"/>
        </w:rPr>
        <w:t>报名投标单位的信息</w:t>
      </w:r>
      <w:r>
        <w:rPr>
          <w:rFonts w:hint="eastAsia" w:ascii="宋体" w:hAnsi="宋体"/>
          <w:sz w:val="24"/>
        </w:rPr>
        <w:t>。</w:t>
      </w:r>
    </w:p>
    <w:p>
      <w:pPr>
        <w:ind w:firstLine="0" w:firstLineChars="0"/>
        <w:rPr>
          <w:rFonts w:ascii="宋体" w:hAnsi="宋体"/>
          <w:sz w:val="24"/>
        </w:rPr>
      </w:pPr>
      <w:r>
        <w:drawing>
          <wp:inline distT="0" distB="0" distL="0" distR="0">
            <wp:extent cx="5274310" cy="198628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宋体" w:hAnsi="宋体"/>
          <w:sz w:val="24"/>
        </w:rPr>
      </w:pPr>
      <w:r>
        <w:drawing>
          <wp:inline distT="0" distB="0" distL="0" distR="0">
            <wp:extent cx="5274310" cy="233299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outlineLvl w:val="1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2.11</w:t>
      </w:r>
      <w:r>
        <w:rPr>
          <w:rFonts w:hint="eastAsia" w:ascii="宋体" w:hAnsi="宋体"/>
          <w:sz w:val="24"/>
        </w:rPr>
        <w:t>评标情况</w:t>
      </w:r>
    </w:p>
    <w:p>
      <w:pPr>
        <w:ind w:firstLine="0" w:firstLineChars="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ab/>
      </w:r>
      <w:r>
        <w:rPr>
          <w:rFonts w:hint="eastAsia" w:ascii="宋体" w:hAnsi="宋体"/>
          <w:sz w:val="24"/>
        </w:rPr>
        <w:t>评标情况页面可以看到所有已评标未评标的项目</w:t>
      </w:r>
    </w:p>
    <w:p>
      <w:pPr>
        <w:ind w:firstLine="0" w:firstLineChars="0"/>
        <w:rPr>
          <w:rFonts w:ascii="宋体" w:hAnsi="宋体"/>
          <w:sz w:val="24"/>
        </w:rPr>
      </w:pPr>
      <w:r>
        <w:drawing>
          <wp:inline distT="0" distB="0" distL="0" distR="0">
            <wp:extent cx="5274310" cy="177165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已评标的项目点击</w:t>
      </w:r>
      <w:r>
        <w:drawing>
          <wp:inline distT="0" distB="0" distL="0" distR="0">
            <wp:extent cx="220980" cy="243840"/>
            <wp:effectExtent l="0" t="0" r="7620" b="381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</w:rPr>
        <w:t>可查看评标的情况</w:t>
      </w:r>
    </w:p>
    <w:p>
      <w:pPr>
        <w:ind w:firstLine="0" w:firstLineChars="0"/>
        <w:rPr>
          <w:rFonts w:ascii="宋体" w:hAnsi="宋体"/>
          <w:sz w:val="24"/>
        </w:rPr>
      </w:pPr>
      <w:r>
        <w:drawing>
          <wp:inline distT="0" distB="0" distL="0" distR="0">
            <wp:extent cx="5274310" cy="2030095"/>
            <wp:effectExtent l="0" t="0" r="254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获取评标数据，查看评标结果</w:t>
      </w:r>
    </w:p>
    <w:p>
      <w:pPr>
        <w:ind w:firstLine="0" w:firstLineChars="0"/>
        <w:rPr>
          <w:rFonts w:ascii="宋体" w:hAnsi="宋体"/>
          <w:sz w:val="24"/>
        </w:rPr>
      </w:pPr>
      <w:r>
        <w:drawing>
          <wp:inline distT="0" distB="0" distL="0" distR="0">
            <wp:extent cx="5274310" cy="2361565"/>
            <wp:effectExtent l="0" t="0" r="2540" b="63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宋体" w:hAnsi="宋体"/>
          <w:sz w:val="24"/>
        </w:rPr>
      </w:pPr>
      <w:r>
        <w:drawing>
          <wp:inline distT="0" distB="0" distL="0" distR="0">
            <wp:extent cx="5274310" cy="2357755"/>
            <wp:effectExtent l="0" t="0" r="2540" b="444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outlineLvl w:val="1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2.12</w:t>
      </w:r>
      <w:r>
        <w:rPr>
          <w:rFonts w:hint="eastAsia" w:ascii="宋体" w:hAnsi="宋体"/>
          <w:sz w:val="24"/>
        </w:rPr>
        <w:t>中标候选人公示</w:t>
      </w:r>
    </w:p>
    <w:p>
      <w:pPr>
        <w:ind w:firstLine="0" w:firstLineChars="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ab/>
      </w:r>
      <w:r>
        <w:rPr>
          <w:rFonts w:hint="eastAsia" w:ascii="宋体" w:hAnsi="宋体"/>
          <w:sz w:val="24"/>
        </w:rPr>
        <w:t>评标结束之后，在工程</w:t>
      </w:r>
      <w:r>
        <w:rPr>
          <w:rFonts w:hint="eastAsia" w:ascii="宋体" w:hAnsi="宋体"/>
          <w:sz w:val="24"/>
          <w:lang w:val="en-US" w:eastAsia="zh-CN"/>
        </w:rPr>
        <w:t>建设</w:t>
      </w:r>
      <w:r>
        <w:rPr>
          <w:rFonts w:hint="eastAsia" w:ascii="宋体" w:hAnsi="宋体"/>
          <w:sz w:val="24"/>
        </w:rPr>
        <w:t>-</w:t>
      </w:r>
      <w:r>
        <w:rPr>
          <w:rFonts w:hint="eastAsia" w:ascii="宋体" w:hAnsi="宋体"/>
          <w:sz w:val="24"/>
          <w:lang w:val="en-US" w:eastAsia="zh-CN"/>
        </w:rPr>
        <w:t>公开招标/邀请招标</w:t>
      </w:r>
      <w:r>
        <w:rPr>
          <w:rFonts w:hint="eastAsia" w:ascii="宋体" w:hAnsi="宋体"/>
          <w:sz w:val="24"/>
        </w:rPr>
        <w:t>-中标候选人公示，点击</w:t>
      </w:r>
      <w:r>
        <w:drawing>
          <wp:inline distT="0" distB="0" distL="0" distR="0">
            <wp:extent cx="1211580" cy="228600"/>
            <wp:effectExtent l="0" t="0" r="762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211685" cy="2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</w:rPr>
        <w:t>挑选需要操作的标段</w:t>
      </w:r>
    </w:p>
    <w:p>
      <w:pPr>
        <w:ind w:firstLine="0" w:firstLineChars="0"/>
        <w:rPr>
          <w:rFonts w:ascii="宋体" w:hAnsi="宋体"/>
          <w:sz w:val="24"/>
        </w:rPr>
      </w:pPr>
      <w:r>
        <w:drawing>
          <wp:inline distT="0" distB="0" distL="0" distR="0">
            <wp:extent cx="5274310" cy="229425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宋体" w:hAnsi="宋体"/>
          <w:sz w:val="24"/>
        </w:rPr>
      </w:pPr>
      <w:r>
        <w:drawing>
          <wp:inline distT="0" distB="0" distL="0" distR="0">
            <wp:extent cx="5274310" cy="2324100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根据评标结果选择中标候选人名单，填写公示时间以及公示内容</w:t>
      </w:r>
    </w:p>
    <w:p>
      <w:pPr>
        <w:ind w:firstLine="0" w:firstLineChars="0"/>
        <w:rPr>
          <w:rFonts w:ascii="宋体" w:hAnsi="宋体"/>
          <w:sz w:val="24"/>
        </w:rPr>
      </w:pPr>
      <w:r>
        <w:drawing>
          <wp:inline distT="0" distB="0" distL="0" distR="0">
            <wp:extent cx="5274310" cy="2337435"/>
            <wp:effectExtent l="0" t="0" r="2540" b="571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生成中标候选人公示文件以及签章，之后提交审核，审核通过后将在网站上进行公示</w:t>
      </w:r>
    </w:p>
    <w:p>
      <w:pPr>
        <w:ind w:firstLine="0" w:firstLineChars="0"/>
        <w:rPr>
          <w:rFonts w:ascii="宋体" w:hAnsi="宋体"/>
          <w:sz w:val="24"/>
        </w:rPr>
      </w:pPr>
      <w:r>
        <w:drawing>
          <wp:inline distT="0" distB="0" distL="0" distR="0">
            <wp:extent cx="5274310" cy="891540"/>
            <wp:effectExtent l="0" t="0" r="2540" b="381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outlineLvl w:val="1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2.13</w:t>
      </w:r>
      <w:r>
        <w:rPr>
          <w:rFonts w:hint="eastAsia" w:ascii="宋体" w:hAnsi="宋体"/>
          <w:sz w:val="24"/>
        </w:rPr>
        <w:t>中标结果公告</w:t>
      </w:r>
    </w:p>
    <w:p>
      <w:pPr>
        <w:ind w:firstLine="0" w:firstLineChars="0"/>
        <w:rPr>
          <w:rFonts w:hint="eastAsia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中标候选人公示一定时间后，在工程建设-公开招标/邀请招标/-中标结果公告页面新增中标结果公告。</w:t>
      </w:r>
    </w:p>
    <w:p>
      <w:pPr>
        <w:ind w:firstLine="0" w:firstLineChars="0"/>
      </w:pPr>
      <w:r>
        <w:drawing>
          <wp:inline distT="0" distB="0" distL="114300" distR="114300">
            <wp:extent cx="5267325" cy="2235200"/>
            <wp:effectExtent l="0" t="0" r="9525" b="1270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新增以后，在页面上填写必填项，并且在附件中上传开标记录表、评标书面报告。若</w:t>
      </w:r>
      <w:r>
        <w:rPr>
          <w:rFonts w:hint="eastAsia"/>
          <w:b/>
          <w:bCs/>
          <w:i w:val="0"/>
          <w:iCs w:val="0"/>
          <w:color w:val="FF0000"/>
          <w:lang w:val="en-US" w:eastAsia="zh-CN"/>
        </w:rPr>
        <w:t>项目为有评委评标的项目，还需要上传评审汇总表。</w:t>
      </w:r>
    </w:p>
    <w:p>
      <w:pPr>
        <w:ind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1524000"/>
            <wp:effectExtent l="0" t="0" r="3810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1"/>
        </w:numPr>
        <w:ind w:firstLineChars="0"/>
        <w:outlineLvl w:val="0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技术支持</w:t>
      </w:r>
    </w:p>
    <w:p>
      <w:pPr>
        <w:ind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以上操作由国泰新点软件股份有限公司</w:t>
      </w:r>
      <w:r>
        <w:rPr>
          <w:rFonts w:hint="eastAsia" w:ascii="宋体" w:hAnsi="宋体"/>
          <w:sz w:val="24"/>
          <w:lang w:val="en-US" w:eastAsia="zh-CN"/>
        </w:rPr>
        <w:t>徐金泉</w:t>
      </w:r>
      <w:r>
        <w:rPr>
          <w:rFonts w:hint="eastAsia" w:ascii="宋体" w:hAnsi="宋体"/>
          <w:sz w:val="24"/>
        </w:rPr>
        <w:t>（Q</w:t>
      </w:r>
      <w:r>
        <w:rPr>
          <w:rFonts w:ascii="宋体" w:hAnsi="宋体"/>
          <w:sz w:val="24"/>
        </w:rPr>
        <w:t>Q</w:t>
      </w:r>
      <w:r>
        <w:rPr>
          <w:rFonts w:hint="eastAsia" w:ascii="宋体" w:hAnsi="宋体"/>
          <w:sz w:val="24"/>
        </w:rPr>
        <w:t>：</w:t>
      </w:r>
      <w:r>
        <w:rPr>
          <w:rFonts w:hint="eastAsia" w:ascii="宋体" w:hAnsi="宋体"/>
          <w:sz w:val="24"/>
          <w:lang w:val="en-US" w:eastAsia="zh-CN"/>
        </w:rPr>
        <w:t>2606012228</w:t>
      </w:r>
      <w:bookmarkStart w:id="0" w:name="_GoBack"/>
      <w:bookmarkEnd w:id="0"/>
      <w:r>
        <w:rPr>
          <w:rFonts w:hint="eastAsia" w:ascii="宋体" w:hAnsi="宋体"/>
          <w:sz w:val="24"/>
        </w:rPr>
        <w:t>）提供技术支持。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思源宋体 CN Light">
    <w:altName w:val="宋体"/>
    <w:panose1 w:val="00000000000000000000"/>
    <w:charset w:val="86"/>
    <w:family w:val="auto"/>
    <w:pitch w:val="default"/>
    <w:sig w:usb0="00000000" w:usb1="00000000" w:usb2="00000016" w:usb3="00000000" w:csb0="600601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20"/>
      </w:pPr>
      <w:r>
        <w:separator/>
      </w:r>
    </w:p>
  </w:footnote>
  <w:footnote w:type="continuationSeparator" w:id="1">
    <w:p>
      <w:pPr>
        <w:spacing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3C17C42"/>
    <w:multiLevelType w:val="multilevel"/>
    <w:tmpl w:val="13C17C42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CA0"/>
    <w:rsid w:val="00007875"/>
    <w:rsid w:val="0004252D"/>
    <w:rsid w:val="00053C4D"/>
    <w:rsid w:val="000964AE"/>
    <w:rsid w:val="000B6396"/>
    <w:rsid w:val="001A586E"/>
    <w:rsid w:val="002E2D6E"/>
    <w:rsid w:val="003148C8"/>
    <w:rsid w:val="003D08A3"/>
    <w:rsid w:val="003D2250"/>
    <w:rsid w:val="003D372F"/>
    <w:rsid w:val="00540B0C"/>
    <w:rsid w:val="00560AC8"/>
    <w:rsid w:val="00591008"/>
    <w:rsid w:val="005A6D11"/>
    <w:rsid w:val="005B6104"/>
    <w:rsid w:val="005D140A"/>
    <w:rsid w:val="005D25BA"/>
    <w:rsid w:val="005E17F9"/>
    <w:rsid w:val="006A652C"/>
    <w:rsid w:val="006F0883"/>
    <w:rsid w:val="00904520"/>
    <w:rsid w:val="00917221"/>
    <w:rsid w:val="00961BB5"/>
    <w:rsid w:val="009D2122"/>
    <w:rsid w:val="00A01C59"/>
    <w:rsid w:val="00A13036"/>
    <w:rsid w:val="00A40875"/>
    <w:rsid w:val="00A81EC6"/>
    <w:rsid w:val="00AE41C4"/>
    <w:rsid w:val="00B13CA0"/>
    <w:rsid w:val="00B5017B"/>
    <w:rsid w:val="00BA3994"/>
    <w:rsid w:val="00BD24E0"/>
    <w:rsid w:val="00BF188A"/>
    <w:rsid w:val="00CB4D32"/>
    <w:rsid w:val="00CF6FA6"/>
    <w:rsid w:val="00D1680F"/>
    <w:rsid w:val="00D42FCE"/>
    <w:rsid w:val="00D457A5"/>
    <w:rsid w:val="00D7157C"/>
    <w:rsid w:val="00D9030E"/>
    <w:rsid w:val="00DB18D5"/>
    <w:rsid w:val="00DB2F2E"/>
    <w:rsid w:val="00E041DE"/>
    <w:rsid w:val="00E17C54"/>
    <w:rsid w:val="00E76114"/>
    <w:rsid w:val="00EE4902"/>
    <w:rsid w:val="00FD5E7F"/>
    <w:rsid w:val="01CF24E4"/>
    <w:rsid w:val="01DF24BD"/>
    <w:rsid w:val="03A90185"/>
    <w:rsid w:val="05224814"/>
    <w:rsid w:val="059C3316"/>
    <w:rsid w:val="08BA5E20"/>
    <w:rsid w:val="09901675"/>
    <w:rsid w:val="11CA0395"/>
    <w:rsid w:val="1A4D28DE"/>
    <w:rsid w:val="1E0E2BB5"/>
    <w:rsid w:val="1EA86088"/>
    <w:rsid w:val="2C2F3EE1"/>
    <w:rsid w:val="2DD63230"/>
    <w:rsid w:val="303746DB"/>
    <w:rsid w:val="36337994"/>
    <w:rsid w:val="37716327"/>
    <w:rsid w:val="3B6F633F"/>
    <w:rsid w:val="3EF96F32"/>
    <w:rsid w:val="51A97C38"/>
    <w:rsid w:val="54EE278B"/>
    <w:rsid w:val="582610D5"/>
    <w:rsid w:val="5C2B73A0"/>
    <w:rsid w:val="65D2374E"/>
    <w:rsid w:val="69FE0A2B"/>
    <w:rsid w:val="7396398C"/>
    <w:rsid w:val="768E1E65"/>
    <w:rsid w:val="7B4A2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3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2"/>
    <w:qFormat/>
    <w:uiPriority w:val="99"/>
    <w:rPr>
      <w:sz w:val="18"/>
      <w:szCs w:val="18"/>
    </w:rPr>
  </w:style>
  <w:style w:type="paragraph" w:customStyle="1" w:styleId="10">
    <w:name w:val="1"/>
    <w:basedOn w:val="1"/>
    <w:link w:val="11"/>
    <w:qFormat/>
    <w:uiPriority w:val="0"/>
    <w:pPr>
      <w:ind w:firstLine="0" w:firstLineChars="0"/>
    </w:pPr>
  </w:style>
  <w:style w:type="character" w:customStyle="1" w:styleId="11">
    <w:name w:val="1 Char"/>
    <w:basedOn w:val="6"/>
    <w:link w:val="10"/>
    <w:qFormat/>
    <w:uiPriority w:val="0"/>
    <w:rPr>
      <w:rFonts w:ascii="Times New Roman" w:hAnsi="Times New Roman" w:eastAsia="宋体" w:cs="Times New Roman"/>
      <w:szCs w:val="24"/>
    </w:rPr>
  </w:style>
  <w:style w:type="paragraph" w:styleId="12">
    <w:name w:val="List Paragraph"/>
    <w:basedOn w:val="1"/>
    <w:qFormat/>
    <w:uiPriority w:val="34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8" Type="http://schemas.openxmlformats.org/officeDocument/2006/relationships/fontTable" Target="fontTable.xml"/><Relationship Id="rId47" Type="http://schemas.openxmlformats.org/officeDocument/2006/relationships/numbering" Target="numbering.xml"/><Relationship Id="rId46" Type="http://schemas.openxmlformats.org/officeDocument/2006/relationships/customXml" Target="../customXml/item1.xml"/><Relationship Id="rId45" Type="http://schemas.openxmlformats.org/officeDocument/2006/relationships/image" Target="media/image34.png"/><Relationship Id="rId44" Type="http://schemas.openxmlformats.org/officeDocument/2006/relationships/image" Target="media/image33.png"/><Relationship Id="rId43" Type="http://schemas.openxmlformats.org/officeDocument/2006/relationships/image" Target="media/image32.png"/><Relationship Id="rId42" Type="http://schemas.openxmlformats.org/officeDocument/2006/relationships/image" Target="media/image31.png"/><Relationship Id="rId41" Type="http://schemas.openxmlformats.org/officeDocument/2006/relationships/image" Target="media/image30.png"/><Relationship Id="rId40" Type="http://schemas.openxmlformats.org/officeDocument/2006/relationships/image" Target="media/image29.png"/><Relationship Id="rId4" Type="http://schemas.openxmlformats.org/officeDocument/2006/relationships/endnotes" Target="endnotes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jpe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23</Pages>
  <Words>340</Words>
  <Characters>1944</Characters>
  <Lines>16</Lines>
  <Paragraphs>4</Paragraphs>
  <TotalTime>579</TotalTime>
  <ScaleCrop>false</ScaleCrop>
  <LinksUpToDate>false</LinksUpToDate>
  <CharactersWithSpaces>2280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2021-02-06T10:42:00Z</dcterms:created>
  <dc:creator>NTKO</dc:creator>
  <cp:lastModifiedBy>Silent .</cp:lastModifiedBy>
  <dcterms:modified xsi:type="dcterms:W3CDTF">2021-04-28T16:15:13Z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78F01FC4F2C34D888519AB595581995B</vt:lpwstr>
  </property>
</Properties>
</file>